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4769" w:type="dxa"/>
        <w:tblInd w:w="5252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67"/>
        <w:gridCol w:w="4202"/>
      </w:tblGrid>
      <w:tr w:rsidR="00805723" w:rsidTr="00805723">
        <w:tc>
          <w:tcPr>
            <w:tcW w:w="4769" w:type="dxa"/>
            <w:gridSpan w:val="2"/>
            <w:tcBorders>
              <w:top w:val="nil"/>
              <w:left w:val="nil"/>
              <w:bottom w:val="single" w:sz="4" w:space="0" w:color="000000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05723" w:rsidRDefault="0080572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D2D2D"/>
                <w:sz w:val="28"/>
                <w:szCs w:val="28"/>
                <w:lang w:eastAsia="ru-RU"/>
              </w:rPr>
              <w:t>Главному врачу</w:t>
            </w:r>
          </w:p>
          <w:p w:rsidR="00805723" w:rsidRDefault="0080572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D2D2D"/>
                <w:sz w:val="28"/>
                <w:szCs w:val="28"/>
                <w:lang w:eastAsia="ru-RU"/>
              </w:rPr>
              <w:t>ОГБУЗ «ОБ № 2»</w:t>
            </w:r>
          </w:p>
        </w:tc>
      </w:tr>
      <w:tr w:rsidR="00805723" w:rsidTr="00805723">
        <w:tc>
          <w:tcPr>
            <w:tcW w:w="4769" w:type="dxa"/>
            <w:gridSpan w:val="2"/>
            <w:tcBorders>
              <w:top w:val="single" w:sz="4" w:space="0" w:color="000000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05723" w:rsidRDefault="0080572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D2D2D"/>
                <w:sz w:val="20"/>
                <w:szCs w:val="20"/>
                <w:lang w:eastAsia="ru-RU"/>
              </w:rPr>
              <w:t>(ФИО главного врача)</w:t>
            </w:r>
          </w:p>
        </w:tc>
      </w:tr>
      <w:tr w:rsidR="00805723" w:rsidTr="00805723">
        <w:tc>
          <w:tcPr>
            <w:tcW w:w="4769" w:type="dxa"/>
            <w:gridSpan w:val="2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05723" w:rsidRDefault="00805723">
            <w:pPr>
              <w:rPr>
                <w:rFonts w:ascii="Times New Roman" w:eastAsia="Times New Roman" w:hAnsi="Times New Roman" w:cs="Times New Roman"/>
                <w:color w:val="2D2D2D"/>
                <w:sz w:val="20"/>
                <w:szCs w:val="20"/>
                <w:lang w:eastAsia="ru-RU"/>
              </w:rPr>
            </w:pPr>
          </w:p>
        </w:tc>
      </w:tr>
      <w:tr w:rsidR="00805723" w:rsidTr="00805723">
        <w:tc>
          <w:tcPr>
            <w:tcW w:w="567" w:type="dxa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05723" w:rsidRDefault="0080572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D2D2D"/>
                <w:sz w:val="28"/>
                <w:szCs w:val="28"/>
                <w:lang w:eastAsia="ru-RU"/>
              </w:rPr>
              <w:t>от</w:t>
            </w:r>
          </w:p>
        </w:tc>
        <w:tc>
          <w:tcPr>
            <w:tcW w:w="4202" w:type="dxa"/>
            <w:tcBorders>
              <w:top w:val="nil"/>
              <w:left w:val="nil"/>
              <w:bottom w:val="single" w:sz="4" w:space="0" w:color="000000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05723" w:rsidRDefault="00805723">
            <w:pPr>
              <w:rPr>
                <w:rFonts w:ascii="Times New Roman" w:eastAsia="Times New Roman" w:hAnsi="Times New Roman" w:cs="Times New Roman"/>
                <w:color w:val="2D2D2D"/>
                <w:sz w:val="28"/>
                <w:szCs w:val="28"/>
                <w:lang w:eastAsia="ru-RU"/>
              </w:rPr>
            </w:pPr>
          </w:p>
        </w:tc>
      </w:tr>
      <w:tr w:rsidR="00805723" w:rsidTr="00805723">
        <w:tc>
          <w:tcPr>
            <w:tcW w:w="4769" w:type="dxa"/>
            <w:gridSpan w:val="2"/>
            <w:tcBorders>
              <w:top w:val="nil"/>
              <w:left w:val="nil"/>
              <w:bottom w:val="single" w:sz="4" w:space="0" w:color="000000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05723" w:rsidRDefault="00805723">
            <w:pPr>
              <w:spacing w:after="0"/>
              <w:rPr>
                <w:sz w:val="20"/>
                <w:szCs w:val="20"/>
                <w:lang w:eastAsia="ru-RU"/>
              </w:rPr>
            </w:pPr>
          </w:p>
        </w:tc>
      </w:tr>
      <w:tr w:rsidR="00805723" w:rsidTr="00805723">
        <w:tc>
          <w:tcPr>
            <w:tcW w:w="4769" w:type="dxa"/>
            <w:gridSpan w:val="2"/>
            <w:tcBorders>
              <w:top w:val="single" w:sz="4" w:space="0" w:color="000000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05723" w:rsidRDefault="0080572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D2D2D"/>
                <w:sz w:val="20"/>
                <w:szCs w:val="20"/>
                <w:lang w:eastAsia="ru-RU"/>
              </w:rPr>
              <w:t>(ФИО, должность сотрудника)</w:t>
            </w:r>
          </w:p>
        </w:tc>
      </w:tr>
    </w:tbl>
    <w:p w:rsidR="00805723" w:rsidRDefault="00805723" w:rsidP="00805723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br/>
      </w:r>
      <w:r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br/>
        <w:t>УВЕДОМЛЕНИЕ</w:t>
      </w:r>
      <w:r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br/>
        <w:t>о возникшем конфликте интересов или о возможности его возникновения</w:t>
      </w:r>
    </w:p>
    <w:p w:rsidR="00805723" w:rsidRDefault="00805723" w:rsidP="00805723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</w:pPr>
    </w:p>
    <w:p w:rsidR="00805723" w:rsidRDefault="00805723" w:rsidP="00805723">
      <w:pPr>
        <w:shd w:val="clear" w:color="auto" w:fill="FFFFFF"/>
        <w:spacing w:after="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В соответствии с </w:t>
      </w:r>
      <w:hyperlink r:id="rId4" w:history="1">
        <w:r>
          <w:rPr>
            <w:rStyle w:val="a3"/>
            <w:rFonts w:ascii="Times New Roman" w:eastAsia="Times New Roman" w:hAnsi="Times New Roman" w:cs="Times New Roman"/>
            <w:spacing w:val="2"/>
            <w:sz w:val="28"/>
            <w:szCs w:val="28"/>
            <w:lang w:eastAsia="ru-RU"/>
          </w:rPr>
          <w:t>Федеральным законом от 25 декабря 2008 года № 273-ФЗ «О противодействии коррупции»</w:t>
        </w:r>
      </w:hyperlink>
      <w:r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 xml:space="preserve"> сообщаю о том, что:</w:t>
      </w:r>
    </w:p>
    <w:tbl>
      <w:tblPr>
        <w:tblW w:w="9923" w:type="dxa"/>
        <w:tblInd w:w="149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08"/>
        <w:gridCol w:w="3320"/>
        <w:gridCol w:w="2126"/>
        <w:gridCol w:w="3969"/>
      </w:tblGrid>
      <w:tr w:rsidR="00805723" w:rsidTr="00805723">
        <w:tc>
          <w:tcPr>
            <w:tcW w:w="508" w:type="dxa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05723" w:rsidRDefault="0080572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D2D2D"/>
                <w:sz w:val="28"/>
                <w:szCs w:val="28"/>
                <w:lang w:eastAsia="ru-RU"/>
              </w:rPr>
              <w:t>1.</w:t>
            </w:r>
          </w:p>
        </w:tc>
        <w:tc>
          <w:tcPr>
            <w:tcW w:w="9415" w:type="dxa"/>
            <w:gridSpan w:val="3"/>
            <w:tcBorders>
              <w:top w:val="nil"/>
              <w:left w:val="nil"/>
              <w:bottom w:val="single" w:sz="4" w:space="0" w:color="000000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05723" w:rsidRDefault="00805723">
            <w:pPr>
              <w:rPr>
                <w:rFonts w:ascii="Times New Roman" w:eastAsia="Times New Roman" w:hAnsi="Times New Roman" w:cs="Times New Roman"/>
                <w:color w:val="2D2D2D"/>
                <w:sz w:val="28"/>
                <w:szCs w:val="28"/>
                <w:lang w:eastAsia="ru-RU"/>
              </w:rPr>
            </w:pPr>
          </w:p>
        </w:tc>
      </w:tr>
      <w:tr w:rsidR="00805723" w:rsidTr="00805723">
        <w:tc>
          <w:tcPr>
            <w:tcW w:w="9923" w:type="dxa"/>
            <w:gridSpan w:val="4"/>
            <w:tcBorders>
              <w:top w:val="single" w:sz="4" w:space="0" w:color="000000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05723" w:rsidRDefault="0080572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t>(описывается ситуация, при которой личная заинтересованность сотрудника учреждения влияет или может повлиять на объективное исполнение им должностных обязанностей и при которой возникает или может возникнуть противоречие между личной заинтересованностью сотрудника и правами и законными интересами учреждения, в котором он работает, способное привести к причинению вреда имуществу и (или) деловой репутации данного учреждения)</w:t>
            </w:r>
          </w:p>
        </w:tc>
      </w:tr>
      <w:tr w:rsidR="00805723" w:rsidTr="00805723">
        <w:tc>
          <w:tcPr>
            <w:tcW w:w="508" w:type="dxa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05723" w:rsidRDefault="0080572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D2D2D"/>
                <w:sz w:val="28"/>
                <w:szCs w:val="28"/>
                <w:lang w:eastAsia="ru-RU"/>
              </w:rPr>
              <w:t>2.</w:t>
            </w:r>
          </w:p>
        </w:tc>
        <w:tc>
          <w:tcPr>
            <w:tcW w:w="9415" w:type="dxa"/>
            <w:gridSpan w:val="3"/>
            <w:tcBorders>
              <w:top w:val="nil"/>
              <w:left w:val="nil"/>
              <w:bottom w:val="single" w:sz="4" w:space="0" w:color="000000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05723" w:rsidRDefault="00805723">
            <w:pPr>
              <w:rPr>
                <w:rFonts w:ascii="Times New Roman" w:eastAsia="Times New Roman" w:hAnsi="Times New Roman" w:cs="Times New Roman"/>
                <w:color w:val="2D2D2D"/>
                <w:sz w:val="28"/>
                <w:szCs w:val="28"/>
                <w:lang w:eastAsia="ru-RU"/>
              </w:rPr>
            </w:pPr>
          </w:p>
        </w:tc>
      </w:tr>
      <w:tr w:rsidR="00805723" w:rsidTr="00805723">
        <w:tc>
          <w:tcPr>
            <w:tcW w:w="9923" w:type="dxa"/>
            <w:gridSpan w:val="4"/>
            <w:tcBorders>
              <w:top w:val="single" w:sz="4" w:space="0" w:color="000000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05723" w:rsidRDefault="0080572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t>(описание должностных обязанностей, на исполнение которых может негативно повлиять либо негативно влияет личная заинтересованность сотрудника учреждения)</w:t>
            </w:r>
          </w:p>
        </w:tc>
      </w:tr>
      <w:tr w:rsidR="00805723" w:rsidTr="00805723">
        <w:tc>
          <w:tcPr>
            <w:tcW w:w="508" w:type="dxa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05723" w:rsidRDefault="0080572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D2D2D"/>
                <w:sz w:val="28"/>
                <w:szCs w:val="28"/>
                <w:lang w:eastAsia="ru-RU"/>
              </w:rPr>
              <w:t>3.</w:t>
            </w:r>
          </w:p>
        </w:tc>
        <w:tc>
          <w:tcPr>
            <w:tcW w:w="9415" w:type="dxa"/>
            <w:gridSpan w:val="3"/>
            <w:tcBorders>
              <w:top w:val="nil"/>
              <w:left w:val="nil"/>
              <w:bottom w:val="single" w:sz="4" w:space="0" w:color="000000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05723" w:rsidRDefault="00805723">
            <w:pPr>
              <w:rPr>
                <w:rFonts w:ascii="Times New Roman" w:eastAsia="Times New Roman" w:hAnsi="Times New Roman" w:cs="Times New Roman"/>
                <w:color w:val="2D2D2D"/>
                <w:sz w:val="28"/>
                <w:szCs w:val="28"/>
                <w:lang w:eastAsia="ru-RU"/>
              </w:rPr>
            </w:pPr>
          </w:p>
        </w:tc>
      </w:tr>
      <w:tr w:rsidR="00805723" w:rsidTr="00805723">
        <w:tc>
          <w:tcPr>
            <w:tcW w:w="9923" w:type="dxa"/>
            <w:gridSpan w:val="4"/>
            <w:tcBorders>
              <w:top w:val="single" w:sz="4" w:space="0" w:color="000000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05723" w:rsidRDefault="0080572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t>(дополнительные сведения)</w:t>
            </w:r>
          </w:p>
        </w:tc>
      </w:tr>
      <w:tr w:rsidR="00805723" w:rsidTr="00805723">
        <w:trPr>
          <w:trHeight w:val="15"/>
        </w:trPr>
        <w:tc>
          <w:tcPr>
            <w:tcW w:w="3828" w:type="dxa"/>
            <w:gridSpan w:val="2"/>
            <w:hideMark/>
          </w:tcPr>
          <w:p w:rsidR="00805723" w:rsidRDefault="00805723">
            <w:pPr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hideMark/>
          </w:tcPr>
          <w:p w:rsidR="00805723" w:rsidRDefault="00805723">
            <w:pPr>
              <w:spacing w:after="0"/>
              <w:rPr>
                <w:sz w:val="20"/>
                <w:szCs w:val="20"/>
                <w:lang w:eastAsia="ru-RU"/>
              </w:rPr>
            </w:pPr>
          </w:p>
        </w:tc>
        <w:tc>
          <w:tcPr>
            <w:tcW w:w="3969" w:type="dxa"/>
            <w:hideMark/>
          </w:tcPr>
          <w:p w:rsidR="00805723" w:rsidRDefault="00805723">
            <w:pPr>
              <w:spacing w:after="0"/>
              <w:rPr>
                <w:sz w:val="20"/>
                <w:szCs w:val="20"/>
                <w:lang w:eastAsia="ru-RU"/>
              </w:rPr>
            </w:pPr>
          </w:p>
        </w:tc>
      </w:tr>
      <w:tr w:rsidR="00805723" w:rsidTr="00805723">
        <w:tc>
          <w:tcPr>
            <w:tcW w:w="3828" w:type="dxa"/>
            <w:gridSpan w:val="2"/>
            <w:hideMark/>
          </w:tcPr>
          <w:p w:rsidR="00805723" w:rsidRDefault="0080572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D2D2D"/>
                <w:spacing w:val="2"/>
                <w:sz w:val="28"/>
                <w:szCs w:val="28"/>
                <w:lang w:eastAsia="ru-RU"/>
              </w:rPr>
              <w:t>« ___ » __________ 20 ___ года</w:t>
            </w:r>
            <w:r>
              <w:rPr>
                <w:rFonts w:ascii="Times New Roman" w:eastAsia="Times New Roman" w:hAnsi="Times New Roman" w:cs="Times New Roman"/>
                <w:color w:val="2D2D2D"/>
                <w:spacing w:val="2"/>
                <w:sz w:val="28"/>
                <w:szCs w:val="28"/>
                <w:lang w:eastAsia="ru-RU"/>
              </w:rPr>
              <w:br/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000000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05723" w:rsidRDefault="00805723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969" w:type="dxa"/>
            <w:hideMark/>
          </w:tcPr>
          <w:p w:rsidR="00805723" w:rsidRDefault="00805723">
            <w:pPr>
              <w:spacing w:after="0"/>
              <w:rPr>
                <w:sz w:val="20"/>
                <w:szCs w:val="20"/>
                <w:lang w:eastAsia="ru-RU"/>
              </w:rPr>
            </w:pPr>
          </w:p>
        </w:tc>
      </w:tr>
      <w:tr w:rsidR="00805723" w:rsidTr="00805723">
        <w:tc>
          <w:tcPr>
            <w:tcW w:w="3828" w:type="dxa"/>
            <w:gridSpan w:val="2"/>
            <w:hideMark/>
          </w:tcPr>
          <w:p w:rsidR="00805723" w:rsidRDefault="00805723">
            <w:pPr>
              <w:spacing w:after="0"/>
              <w:rPr>
                <w:sz w:val="20"/>
                <w:szCs w:val="20"/>
                <w:lang w:eastAsia="ru-RU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05723" w:rsidRDefault="0080572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t>(личная подпись сотрудника учреждения)</w:t>
            </w:r>
          </w:p>
        </w:tc>
        <w:tc>
          <w:tcPr>
            <w:tcW w:w="3969" w:type="dxa"/>
            <w:hideMark/>
          </w:tcPr>
          <w:p w:rsidR="00805723" w:rsidRDefault="008057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(ФИО сотрудника учреждения)</w:t>
            </w:r>
          </w:p>
        </w:tc>
      </w:tr>
    </w:tbl>
    <w:p w:rsidR="00805723" w:rsidRDefault="00805723" w:rsidP="00805723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br/>
      </w:r>
      <w:r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br/>
      </w:r>
      <w:r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br/>
        <w:t>Уведомление зарегистрировано в журнале регистрации</w:t>
      </w:r>
      <w:r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br/>
        <w:t>« __ » ____________ 20___ г. за № ______</w:t>
      </w: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805"/>
      </w:tblGrid>
      <w:tr w:rsidR="00805723" w:rsidTr="00805723">
        <w:trPr>
          <w:trHeight w:val="15"/>
        </w:trPr>
        <w:tc>
          <w:tcPr>
            <w:tcW w:w="4805" w:type="dxa"/>
            <w:hideMark/>
          </w:tcPr>
          <w:p w:rsidR="00805723" w:rsidRDefault="00805723">
            <w:pPr>
              <w:rPr>
                <w:rFonts w:ascii="Times New Roman" w:eastAsia="Times New Roman" w:hAnsi="Times New Roman" w:cs="Times New Roman"/>
                <w:color w:val="2D2D2D"/>
                <w:spacing w:val="2"/>
                <w:sz w:val="28"/>
                <w:szCs w:val="28"/>
                <w:lang w:eastAsia="ru-RU"/>
              </w:rPr>
            </w:pPr>
          </w:p>
        </w:tc>
      </w:tr>
      <w:tr w:rsidR="00805723" w:rsidTr="00805723">
        <w:tc>
          <w:tcPr>
            <w:tcW w:w="4805" w:type="dxa"/>
            <w:tcBorders>
              <w:top w:val="nil"/>
              <w:left w:val="nil"/>
              <w:bottom w:val="single" w:sz="4" w:space="0" w:color="000000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05723" w:rsidRDefault="00805723">
            <w:pPr>
              <w:rPr>
                <w:sz w:val="20"/>
                <w:szCs w:val="20"/>
                <w:lang w:eastAsia="ru-RU"/>
              </w:rPr>
            </w:pPr>
          </w:p>
        </w:tc>
      </w:tr>
      <w:tr w:rsidR="00805723" w:rsidTr="00805723">
        <w:tc>
          <w:tcPr>
            <w:tcW w:w="4805" w:type="dxa"/>
            <w:tcBorders>
              <w:top w:val="single" w:sz="4" w:space="0" w:color="000000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05723" w:rsidRDefault="0080572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t>(ФИО ответственного лица)</w:t>
            </w:r>
          </w:p>
        </w:tc>
      </w:tr>
    </w:tbl>
    <w:p w:rsidR="00805723" w:rsidRDefault="00805723" w:rsidP="00805723">
      <w:pPr>
        <w:shd w:val="clear" w:color="auto" w:fill="FFFFFF"/>
        <w:spacing w:after="0" w:line="263" w:lineRule="atLeast"/>
        <w:jc w:val="center"/>
        <w:textAlignment w:val="baseline"/>
        <w:rPr>
          <w:rFonts w:ascii="Arial" w:eastAsia="Times New Roman" w:hAnsi="Arial" w:cs="Arial"/>
          <w:color w:val="2D2D2D"/>
          <w:spacing w:val="2"/>
          <w:sz w:val="18"/>
          <w:szCs w:val="18"/>
          <w:lang w:eastAsia="ru-RU"/>
        </w:rPr>
      </w:pPr>
    </w:p>
    <w:p w:rsidR="00805723" w:rsidRDefault="00805723" w:rsidP="00805723">
      <w:pPr>
        <w:shd w:val="clear" w:color="auto" w:fill="FFFFFF"/>
        <w:spacing w:after="0" w:line="263" w:lineRule="atLeast"/>
        <w:jc w:val="center"/>
        <w:textAlignment w:val="baseline"/>
        <w:rPr>
          <w:rFonts w:ascii="Arial" w:eastAsia="Times New Roman" w:hAnsi="Arial" w:cs="Arial"/>
          <w:color w:val="2D2D2D"/>
          <w:spacing w:val="2"/>
          <w:sz w:val="18"/>
          <w:szCs w:val="18"/>
          <w:lang w:eastAsia="ru-RU"/>
        </w:rPr>
      </w:pPr>
    </w:p>
    <w:p w:rsidR="00211C44" w:rsidRDefault="00211C44">
      <w:bookmarkStart w:id="0" w:name="_GoBack"/>
      <w:bookmarkEnd w:id="0"/>
    </w:p>
    <w:sectPr w:rsidR="00211C44" w:rsidSect="002D0CC3">
      <w:pgSz w:w="11906" w:h="16838"/>
      <w:pgMar w:top="851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revisionView w:inkAnnotations="0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05723"/>
    <w:rsid w:val="00211C44"/>
    <w:rsid w:val="002D0CC3"/>
    <w:rsid w:val="003B488F"/>
    <w:rsid w:val="00805723"/>
    <w:rsid w:val="00CB77D1"/>
    <w:rsid w:val="00CD77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9DDA673-AFAC-4C2B-BEDF-616C2AC70E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05723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805723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21453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docs.cntd.ru/document/902135263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180</Words>
  <Characters>1031</Characters>
  <Application>Microsoft Office Word</Application>
  <DocSecurity>0</DocSecurity>
  <Lines>8</Lines>
  <Paragraphs>2</Paragraphs>
  <ScaleCrop>false</ScaleCrop>
  <Company>SPecialiST RePack</Company>
  <LinksUpToDate>false</LinksUpToDate>
  <CharactersWithSpaces>1209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Дарима Цыбенова</dc:creator>
  <cp:keywords/>
  <dc:description/>
  <cp:lastModifiedBy>Дарима Цыбенова</cp:lastModifiedBy>
  <cp:revision>1</cp:revision>
  <dcterms:created xsi:type="dcterms:W3CDTF">2024-11-02T06:58:00Z</dcterms:created>
  <dcterms:modified xsi:type="dcterms:W3CDTF">2024-11-02T06:58:00Z</dcterms:modified>
</cp:coreProperties>
</file>